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95" w:rsidRPr="00091695" w:rsidRDefault="00091695" w:rsidP="00091695">
      <w:pPr>
        <w:rPr>
          <w:b/>
          <w:bCs/>
        </w:rPr>
      </w:pPr>
      <w:r w:rsidRPr="00091695">
        <w:rPr>
          <w:b/>
          <w:bCs/>
        </w:rPr>
        <w:t>Jordan Chronology</w:t>
      </w:r>
    </w:p>
    <w:p w:rsidR="00091695" w:rsidRPr="00436333" w:rsidRDefault="00091695" w:rsidP="00091695"/>
    <w:p w:rsidR="00091695" w:rsidRPr="00436333" w:rsidRDefault="00091695" w:rsidP="00091695">
      <w:pPr>
        <w:ind w:left="720" w:hanging="720"/>
      </w:pPr>
      <w:r w:rsidRPr="00436333">
        <w:t>1516 Ottoman control</w:t>
      </w:r>
    </w:p>
    <w:p w:rsidR="00091695" w:rsidRPr="00436333" w:rsidRDefault="00091695" w:rsidP="00091695">
      <w:pPr>
        <w:ind w:left="720" w:hanging="720"/>
      </w:pPr>
      <w:r w:rsidRPr="00436333">
        <w:t xml:space="preserve">1920 British Mandate; Abdullah Ibn Hussein is head of country (initially called </w:t>
      </w:r>
      <w:smartTag w:uri="urn:schemas-microsoft-com:office:smarttags" w:element="place">
        <w:r w:rsidRPr="00436333">
          <w:t>Transjordan</w:t>
        </w:r>
      </w:smartTag>
      <w:r w:rsidRPr="00436333">
        <w:t>)</w:t>
      </w:r>
    </w:p>
    <w:p w:rsidR="00091695" w:rsidRPr="00436333" w:rsidRDefault="00091695" w:rsidP="00091695">
      <w:pPr>
        <w:ind w:left="720" w:hanging="720"/>
      </w:pPr>
      <w:r w:rsidRPr="00436333">
        <w:t>1946 Independence</w:t>
      </w:r>
      <w:r w:rsidR="00D9710A">
        <w:t xml:space="preserve"> from Britain</w:t>
      </w:r>
      <w:bookmarkStart w:id="0" w:name="_GoBack"/>
      <w:bookmarkEnd w:id="0"/>
    </w:p>
    <w:p w:rsidR="00091695" w:rsidRPr="00436333" w:rsidRDefault="00091695" w:rsidP="00091695">
      <w:pPr>
        <w:ind w:left="720" w:hanging="720"/>
      </w:pPr>
      <w:r w:rsidRPr="00436333">
        <w:t xml:space="preserve">1948 War accompanying establishment of State of Israel leads to </w:t>
      </w:r>
      <w:r w:rsidR="00D9710A">
        <w:t xml:space="preserve">large </w:t>
      </w:r>
      <w:r w:rsidRPr="00436333">
        <w:t xml:space="preserve">influx of </w:t>
      </w:r>
      <w:r w:rsidR="00D9710A">
        <w:t xml:space="preserve">Palestinian </w:t>
      </w:r>
      <w:r w:rsidRPr="00436333">
        <w:t xml:space="preserve">refugees, </w:t>
      </w:r>
      <w:r w:rsidR="00D9710A">
        <w:t xml:space="preserve">and </w:t>
      </w:r>
      <w:r w:rsidRPr="00436333">
        <w:t>Jordanian control of West Bank</w:t>
      </w:r>
      <w:r>
        <w:t xml:space="preserve"> (protectorate).</w:t>
      </w:r>
    </w:p>
    <w:p w:rsidR="00091695" w:rsidRDefault="00091695" w:rsidP="00091695">
      <w:pPr>
        <w:ind w:left="720" w:hanging="720"/>
      </w:pPr>
      <w:r w:rsidRPr="00CA3D58">
        <w:rPr>
          <w:b/>
          <w:bCs/>
        </w:rPr>
        <w:t>1951 Abdullah assassinated</w:t>
      </w:r>
      <w:r w:rsidRPr="00436333">
        <w:t xml:space="preserve"> by a Palestinian; his grandson, Hussein, becomes king in 1953</w:t>
      </w:r>
    </w:p>
    <w:p w:rsidR="00091695" w:rsidRDefault="00091695" w:rsidP="00091695">
      <w:pPr>
        <w:ind w:left="720" w:hanging="720"/>
      </w:pPr>
      <w:r>
        <w:t xml:space="preserve">1955 Baghdad Pact (paralleling NATO) Iran, Iraq, Jordan, Pakistan, U.K. </w:t>
      </w:r>
      <w:proofErr w:type="gramStart"/>
      <w:r>
        <w:t>Against</w:t>
      </w:r>
      <w:proofErr w:type="gramEnd"/>
      <w:r>
        <w:t xml:space="preserve"> USSR.</w:t>
      </w:r>
    </w:p>
    <w:p w:rsidR="00091695" w:rsidRPr="00436333" w:rsidRDefault="00091695" w:rsidP="00091695">
      <w:pPr>
        <w:ind w:left="720" w:hanging="720"/>
      </w:pPr>
      <w:r w:rsidRPr="00436333">
        <w:t>1957 British finish withdrawal of troops</w:t>
      </w:r>
      <w:r>
        <w:t xml:space="preserve"> (</w:t>
      </w:r>
      <w:proofErr w:type="spellStart"/>
      <w:r>
        <w:t>Gholub</w:t>
      </w:r>
      <w:proofErr w:type="spellEnd"/>
      <w:r>
        <w:t>), give up control of Jordanian military</w:t>
      </w:r>
    </w:p>
    <w:p w:rsidR="00091695" w:rsidRPr="00436333" w:rsidRDefault="00091695" w:rsidP="00091695">
      <w:pPr>
        <w:ind w:left="720" w:hanging="720"/>
      </w:pPr>
      <w:r w:rsidRPr="00CA3D58">
        <w:rPr>
          <w:b/>
          <w:bCs/>
        </w:rPr>
        <w:t>1967 Arab-Israeli war</w:t>
      </w:r>
      <w:r w:rsidRPr="00436333">
        <w:t xml:space="preserve">; </w:t>
      </w:r>
      <w:smartTag w:uri="urn:schemas-microsoft-com:office:smarttags" w:element="country-region">
        <w:r w:rsidRPr="00436333">
          <w:t>Jordan</w:t>
        </w:r>
      </w:smartTag>
      <w:r w:rsidRPr="00436333">
        <w:t xml:space="preserve"> loses the </w:t>
      </w:r>
      <w:smartTag w:uri="urn:schemas-microsoft-com:office:smarttags" w:element="place">
        <w:r w:rsidRPr="00436333">
          <w:t>West Bank</w:t>
        </w:r>
      </w:smartTag>
    </w:p>
    <w:p w:rsidR="00091695" w:rsidRDefault="00091695" w:rsidP="00091695">
      <w:pPr>
        <w:ind w:left="720" w:hanging="720"/>
      </w:pPr>
      <w:proofErr w:type="gramStart"/>
      <w:r w:rsidRPr="00436333">
        <w:t>1970 internal strife (civil war) between Palestinians and Hussein/Jordanian Army</w:t>
      </w:r>
      <w:r>
        <w:t>.</w:t>
      </w:r>
      <w:proofErr w:type="gramEnd"/>
      <w:r>
        <w:t xml:space="preserve"> </w:t>
      </w:r>
      <w:proofErr w:type="gramStart"/>
      <w:r w:rsidRPr="003A57EE">
        <w:rPr>
          <w:b/>
        </w:rPr>
        <w:t>Black September</w:t>
      </w:r>
      <w:r>
        <w:t>.</w:t>
      </w:r>
      <w:proofErr w:type="gramEnd"/>
      <w:r>
        <w:t xml:space="preserve"> PLO </w:t>
      </w:r>
      <w:r w:rsidR="00D9710A">
        <w:t xml:space="preserve">forced </w:t>
      </w:r>
      <w:r>
        <w:t>out</w:t>
      </w:r>
      <w:r w:rsidR="00D9710A">
        <w:t xml:space="preserve"> of Jordan – initially goes to Lebanon.</w:t>
      </w:r>
    </w:p>
    <w:p w:rsidR="00091695" w:rsidRPr="00436333" w:rsidRDefault="00091695" w:rsidP="00091695">
      <w:pPr>
        <w:ind w:left="720" w:hanging="720"/>
      </w:pPr>
      <w:r>
        <w:t>1973 Jordan does not enter war with Israel: some say Hussein informed Israel of the attack</w:t>
      </w:r>
      <w:r w:rsidR="00D9710A">
        <w:t xml:space="preserve"> – some say </w:t>
      </w:r>
      <w:proofErr w:type="gramStart"/>
      <w:r w:rsidR="00D9710A">
        <w:t>Israel  ignored</w:t>
      </w:r>
      <w:proofErr w:type="gramEnd"/>
      <w:r w:rsidR="00D9710A">
        <w:t xml:space="preserve"> him.</w:t>
      </w:r>
    </w:p>
    <w:p w:rsidR="00091695" w:rsidRPr="00436333" w:rsidRDefault="00091695" w:rsidP="00091695">
      <w:pPr>
        <w:ind w:left="720" w:hanging="720"/>
      </w:pPr>
      <w:r w:rsidRPr="00436333">
        <w:t xml:space="preserve">1974 King Hussein renounces claims to </w:t>
      </w:r>
      <w:smartTag w:uri="urn:schemas-microsoft-com:office:smarttags" w:element="place">
        <w:r w:rsidRPr="00436333">
          <w:t>West Bank</w:t>
        </w:r>
      </w:smartTag>
      <w:r w:rsidRPr="00436333">
        <w:t>, and allows PLO to organize there</w:t>
      </w:r>
    </w:p>
    <w:p w:rsidR="00091695" w:rsidRPr="00436333" w:rsidRDefault="00091695" w:rsidP="00091695">
      <w:pPr>
        <w:ind w:left="720" w:hanging="720"/>
      </w:pPr>
      <w:r w:rsidRPr="00436333">
        <w:t xml:space="preserve">1979 </w:t>
      </w:r>
      <w:smartTag w:uri="urn:schemas-microsoft-com:office:smarttags" w:element="country-region">
        <w:smartTag w:uri="urn:schemas-microsoft-com:office:smarttags" w:element="place">
          <w:r w:rsidRPr="00436333">
            <w:t>Jordan</w:t>
          </w:r>
        </w:smartTag>
      </w:smartTag>
      <w:r w:rsidRPr="00436333">
        <w:t xml:space="preserve"> opposes Egypt-Israel peace treaty</w:t>
      </w:r>
    </w:p>
    <w:p w:rsidR="00091695" w:rsidRDefault="00091695" w:rsidP="00091695">
      <w:pPr>
        <w:ind w:left="720" w:hanging="720"/>
      </w:pPr>
      <w:proofErr w:type="gramStart"/>
      <w:r w:rsidRPr="00436333">
        <w:t>1989, 93 Parliamentary elections.</w:t>
      </w:r>
      <w:proofErr w:type="gramEnd"/>
      <w:r w:rsidRPr="00436333">
        <w:t xml:space="preserve"> </w:t>
      </w:r>
      <w:r w:rsidR="00D9710A">
        <w:t xml:space="preserve">All parties banned in 1989; </w:t>
      </w:r>
      <w:r w:rsidRPr="00436333">
        <w:t>Islamist parties boycotted election of 1997</w:t>
      </w:r>
    </w:p>
    <w:p w:rsidR="00091695" w:rsidRPr="00A001A1" w:rsidRDefault="00091695" w:rsidP="00D9710A">
      <w:pPr>
        <w:ind w:left="720" w:hanging="720"/>
        <w:rPr>
          <w:b/>
        </w:rPr>
      </w:pPr>
      <w:r w:rsidRPr="00A001A1">
        <w:rPr>
          <w:b/>
        </w:rPr>
        <w:t xml:space="preserve">1990 Jordan does not join in </w:t>
      </w:r>
      <w:r w:rsidR="00D9710A">
        <w:rPr>
          <w:b/>
        </w:rPr>
        <w:t xml:space="preserve">US-led </w:t>
      </w:r>
      <w:r w:rsidRPr="00A001A1">
        <w:rPr>
          <w:b/>
        </w:rPr>
        <w:t xml:space="preserve">attack </w:t>
      </w:r>
      <w:r w:rsidR="00D9710A">
        <w:rPr>
          <w:b/>
        </w:rPr>
        <w:t>to force</w:t>
      </w:r>
      <w:r w:rsidRPr="00A001A1">
        <w:rPr>
          <w:b/>
        </w:rPr>
        <w:t xml:space="preserve"> Iraq</w:t>
      </w:r>
      <w:r w:rsidR="00D9710A">
        <w:rPr>
          <w:b/>
        </w:rPr>
        <w:t xml:space="preserve"> out of Kuwait</w:t>
      </w:r>
      <w:r w:rsidRPr="00A001A1">
        <w:rPr>
          <w:b/>
        </w:rPr>
        <w:t>.</w:t>
      </w:r>
    </w:p>
    <w:p w:rsidR="00091695" w:rsidRDefault="00091695" w:rsidP="00091695">
      <w:pPr>
        <w:ind w:left="720" w:hanging="720"/>
        <w:rPr>
          <w:b/>
        </w:rPr>
      </w:pPr>
      <w:r w:rsidRPr="00A001A1">
        <w:rPr>
          <w:b/>
        </w:rPr>
        <w:t xml:space="preserve">1994 </w:t>
      </w:r>
      <w:smartTag w:uri="urn:schemas-microsoft-com:office:smarttags" w:element="country-region">
        <w:r w:rsidRPr="00A001A1">
          <w:rPr>
            <w:b/>
          </w:rPr>
          <w:t>Jordan</w:t>
        </w:r>
      </w:smartTag>
      <w:r w:rsidRPr="00A001A1">
        <w:rPr>
          <w:b/>
        </w:rPr>
        <w:t xml:space="preserve"> signs peace treaty with Israel</w:t>
      </w:r>
    </w:p>
    <w:p w:rsidR="00D9710A" w:rsidRPr="00D9710A" w:rsidRDefault="00D9710A" w:rsidP="00091695">
      <w:pPr>
        <w:ind w:left="720" w:hanging="720"/>
        <w:rPr>
          <w:bCs/>
        </w:rPr>
      </w:pPr>
      <w:r>
        <w:rPr>
          <w:bCs/>
        </w:rPr>
        <w:t>1996 Food price riots after subsidies removed under IMF stabilization policy.</w:t>
      </w:r>
    </w:p>
    <w:p w:rsidR="00091695" w:rsidRPr="00436333" w:rsidRDefault="00091695" w:rsidP="00091695">
      <w:pPr>
        <w:ind w:left="720" w:hanging="720"/>
      </w:pPr>
      <w:r w:rsidRPr="00CA3D58">
        <w:rPr>
          <w:b/>
          <w:bCs/>
        </w:rPr>
        <w:t>1999 King Hussein dies</w:t>
      </w:r>
      <w:r w:rsidRPr="00436333">
        <w:t>, succeeded by his son Abdullah</w:t>
      </w:r>
    </w:p>
    <w:p w:rsidR="00091695" w:rsidRPr="00436333" w:rsidRDefault="00091695" w:rsidP="00091695">
      <w:pPr>
        <w:ind w:left="720" w:hanging="720"/>
      </w:pPr>
      <w:r w:rsidRPr="00436333">
        <w:t xml:space="preserve">2001 </w:t>
      </w:r>
      <w:smartTag w:uri="urn:schemas-microsoft-com:office:smarttags" w:element="country-region">
        <w:r w:rsidRPr="00436333">
          <w:t>Jordan</w:t>
        </w:r>
      </w:smartTag>
      <w:r w:rsidRPr="00436333">
        <w:t xml:space="preserve"> signs Free Trade Agreement with the </w:t>
      </w:r>
      <w:smartTag w:uri="urn:schemas-microsoft-com:office:smarttags" w:element="country-region">
        <w:smartTag w:uri="urn:schemas-microsoft-com:office:smarttags" w:element="place">
          <w:r w:rsidRPr="00436333">
            <w:t>U.S.</w:t>
          </w:r>
        </w:smartTag>
      </w:smartTag>
    </w:p>
    <w:p w:rsidR="00091695" w:rsidRDefault="00091695" w:rsidP="00091695">
      <w:pPr>
        <w:ind w:left="720" w:hanging="720"/>
      </w:pPr>
      <w:r w:rsidRPr="00436333">
        <w:t xml:space="preserve">2005 Suicide bombs in major hotels in </w:t>
      </w:r>
      <w:smartTag w:uri="urn:schemas-microsoft-com:office:smarttags" w:element="City">
        <w:smartTag w:uri="urn:schemas-microsoft-com:office:smarttags" w:element="place">
          <w:r w:rsidRPr="00436333">
            <w:t>Amman</w:t>
          </w:r>
        </w:smartTag>
      </w:smartTag>
      <w:r w:rsidRPr="00436333">
        <w:t>.</w:t>
      </w:r>
    </w:p>
    <w:p w:rsidR="00091695" w:rsidRDefault="00091695" w:rsidP="00091695">
      <w:pPr>
        <w:ind w:left="720" w:hanging="720"/>
      </w:pPr>
    </w:p>
    <w:p w:rsidR="00091695" w:rsidRPr="00436333" w:rsidRDefault="00091695" w:rsidP="00091695">
      <w:pPr>
        <w:ind w:left="720" w:hanging="720"/>
      </w:pPr>
      <w:r>
        <w:t xml:space="preserve">Link to BBC </w:t>
      </w:r>
      <w:hyperlink r:id="rId5" w:history="1">
        <w:r w:rsidRPr="00D9710A">
          <w:rPr>
            <w:rStyle w:val="Hyperlink"/>
          </w:rPr>
          <w:t>timeline</w:t>
        </w:r>
      </w:hyperlink>
    </w:p>
    <w:p w:rsidR="00B31861" w:rsidRDefault="00350805" w:rsidP="00091695">
      <w:pPr>
        <w:pStyle w:val="NoSpacing"/>
      </w:pPr>
    </w:p>
    <w:sectPr w:rsidR="00B318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95"/>
    <w:rsid w:val="00091695"/>
    <w:rsid w:val="001376E8"/>
    <w:rsid w:val="003A768C"/>
    <w:rsid w:val="004852D4"/>
    <w:rsid w:val="00614B6F"/>
    <w:rsid w:val="00663D5F"/>
    <w:rsid w:val="00886904"/>
    <w:rsid w:val="00A30646"/>
    <w:rsid w:val="00A31ED1"/>
    <w:rsid w:val="00A3496E"/>
    <w:rsid w:val="00B6090E"/>
    <w:rsid w:val="00C808C8"/>
    <w:rsid w:val="00D8459A"/>
    <w:rsid w:val="00D85C43"/>
    <w:rsid w:val="00D9710A"/>
    <w:rsid w:val="00DD4F6C"/>
    <w:rsid w:val="00E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6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6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bbc.co.uk/2/hi/middle_east/country_profiles/828993.s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2014-01-19T13:51:00Z</dcterms:created>
  <dcterms:modified xsi:type="dcterms:W3CDTF">2014-01-19T13:51:00Z</dcterms:modified>
</cp:coreProperties>
</file>